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1CB8C" w14:textId="77777777" w:rsidR="003D5599" w:rsidRPr="00CE7CBC" w:rsidRDefault="003D5599">
      <w:pPr>
        <w:rPr>
          <w:rFonts w:ascii="Arial" w:hAnsi="Arial" w:cs="Arial"/>
          <w:sz w:val="20"/>
          <w:szCs w:val="20"/>
        </w:rPr>
      </w:pPr>
    </w:p>
    <w:p w14:paraId="27F1CB8D" w14:textId="79A4A73C" w:rsidR="005B0B77" w:rsidRPr="00CE7CBC" w:rsidRDefault="005B0B77">
      <w:pPr>
        <w:rPr>
          <w:rFonts w:ascii="Arial" w:hAnsi="Arial" w:cs="Arial"/>
          <w:sz w:val="20"/>
          <w:szCs w:val="20"/>
        </w:rPr>
      </w:pPr>
      <w:r w:rsidRPr="00CE7CBC">
        <w:rPr>
          <w:rFonts w:ascii="Arial" w:hAnsi="Arial" w:cs="Arial"/>
          <w:sz w:val="20"/>
          <w:szCs w:val="20"/>
        </w:rPr>
        <w:t xml:space="preserve">When exam entries have been made, they are available via the Pupil and Parent Portals using the </w:t>
      </w:r>
      <w:r w:rsidR="00DD2C15">
        <w:rPr>
          <w:rFonts w:ascii="Arial" w:hAnsi="Arial" w:cs="Arial"/>
          <w:sz w:val="20"/>
          <w:szCs w:val="20"/>
        </w:rPr>
        <w:t>s</w:t>
      </w:r>
      <w:r w:rsidRPr="00CE7CBC">
        <w:rPr>
          <w:rFonts w:ascii="Arial" w:hAnsi="Arial" w:cs="Arial"/>
          <w:sz w:val="20"/>
          <w:szCs w:val="20"/>
        </w:rPr>
        <w:t>chool Profile menu and selecting Public Exams.  The options available are:</w:t>
      </w:r>
    </w:p>
    <w:p w14:paraId="27F1CB8E" w14:textId="77777777" w:rsidR="005B0B77" w:rsidRPr="00CE7CBC" w:rsidRDefault="005B0B77">
      <w:pPr>
        <w:rPr>
          <w:rFonts w:ascii="Arial" w:hAnsi="Arial" w:cs="Arial"/>
          <w:sz w:val="20"/>
          <w:szCs w:val="20"/>
        </w:rPr>
      </w:pPr>
    </w:p>
    <w:p w14:paraId="27F1CB8F" w14:textId="55041210" w:rsidR="005B0B77" w:rsidRPr="00CE7CBC" w:rsidRDefault="005B0B77" w:rsidP="005B0B77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CE7CBC">
        <w:rPr>
          <w:rFonts w:ascii="Arial" w:hAnsi="Arial" w:cs="Arial"/>
          <w:b/>
          <w:sz w:val="20"/>
          <w:szCs w:val="20"/>
        </w:rPr>
        <w:t>Examination Entries</w:t>
      </w:r>
      <w:r w:rsidRPr="00CE7CBC">
        <w:rPr>
          <w:rFonts w:ascii="Arial" w:hAnsi="Arial" w:cs="Arial"/>
          <w:sz w:val="20"/>
          <w:szCs w:val="20"/>
        </w:rPr>
        <w:t xml:space="preserve"> - </w:t>
      </w:r>
      <w:r w:rsidRPr="00CE7CBC">
        <w:rPr>
          <w:rFonts w:ascii="Arial" w:hAnsi="Arial" w:cs="Arial"/>
          <w:color w:val="000000"/>
          <w:sz w:val="20"/>
          <w:szCs w:val="20"/>
          <w:shd w:val="clear" w:color="auto" w:fill="FFFFFF"/>
        </w:rPr>
        <w:t>displays all the public exams a candidate has been entered for, including certification codes.</w:t>
      </w:r>
    </w:p>
    <w:p w14:paraId="27F1CB90" w14:textId="29C11D25" w:rsidR="005B0B77" w:rsidRPr="00CE7CBC" w:rsidRDefault="005B0B77" w:rsidP="005B0B77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CE7CBC">
        <w:rPr>
          <w:rFonts w:ascii="Arial" w:hAnsi="Arial" w:cs="Arial"/>
          <w:b/>
          <w:sz w:val="20"/>
          <w:szCs w:val="20"/>
        </w:rPr>
        <w:t>Examination Arrangements</w:t>
      </w:r>
      <w:r w:rsidRPr="00CE7CBC">
        <w:rPr>
          <w:rFonts w:ascii="Arial" w:hAnsi="Arial" w:cs="Arial"/>
          <w:sz w:val="20"/>
          <w:szCs w:val="20"/>
        </w:rPr>
        <w:t xml:space="preserve"> –</w:t>
      </w:r>
      <w:r w:rsidR="00674163" w:rsidRPr="00CE7CBC">
        <w:rPr>
          <w:rFonts w:ascii="Arial" w:hAnsi="Arial" w:cs="Arial"/>
          <w:sz w:val="20"/>
          <w:szCs w:val="20"/>
        </w:rPr>
        <w:t xml:space="preserve"> </w:t>
      </w:r>
      <w:r w:rsidRPr="00CE7CBC">
        <w:rPr>
          <w:rFonts w:ascii="Arial" w:hAnsi="Arial" w:cs="Arial"/>
          <w:color w:val="000000"/>
          <w:sz w:val="20"/>
          <w:szCs w:val="20"/>
          <w:shd w:val="clear" w:color="auto" w:fill="FFFFFF"/>
        </w:rPr>
        <w:t>displays access arrangements that have been put in place for public exams.</w:t>
      </w:r>
    </w:p>
    <w:p w14:paraId="27F1CB91" w14:textId="1A458542" w:rsidR="005B0B77" w:rsidRPr="00CE7CBC" w:rsidRDefault="005B0B77" w:rsidP="005B0B77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CE7CBC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Examination Timetable</w:t>
      </w:r>
      <w:r w:rsidRPr="00CE7CB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–</w:t>
      </w:r>
      <w:r w:rsidR="00674163" w:rsidRPr="00CE7CB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CE7CBC">
        <w:rPr>
          <w:rFonts w:ascii="Arial" w:hAnsi="Arial" w:cs="Arial"/>
          <w:color w:val="000000"/>
          <w:sz w:val="20"/>
          <w:szCs w:val="20"/>
          <w:shd w:val="clear" w:color="auto" w:fill="FFFFFF"/>
        </w:rPr>
        <w:t>displays the public exam timetable including the date, time and duration of the exam.  Once seating has been arranged, the exam room and seat number will also be displayed.</w:t>
      </w:r>
    </w:p>
    <w:p w14:paraId="713B1CA6" w14:textId="0E1A3D49" w:rsidR="00674163" w:rsidRPr="00CE7CBC" w:rsidRDefault="00674163" w:rsidP="005B0B77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CE7CBC">
        <w:rPr>
          <w:rFonts w:ascii="Arial" w:hAnsi="Arial" w:cs="Arial"/>
          <w:b/>
          <w:sz w:val="20"/>
          <w:szCs w:val="20"/>
        </w:rPr>
        <w:t>Examination Results</w:t>
      </w:r>
      <w:r w:rsidRPr="00CE7CBC">
        <w:rPr>
          <w:rFonts w:ascii="Arial" w:hAnsi="Arial" w:cs="Arial"/>
          <w:sz w:val="20"/>
          <w:szCs w:val="20"/>
        </w:rPr>
        <w:t xml:space="preserve"> – displays exam results.</w:t>
      </w:r>
    </w:p>
    <w:p w14:paraId="27F1CB92" w14:textId="77777777" w:rsidR="005B0B77" w:rsidRPr="00CE7CBC" w:rsidRDefault="005B0B77">
      <w:pPr>
        <w:rPr>
          <w:rFonts w:ascii="Arial" w:hAnsi="Arial" w:cs="Arial"/>
          <w:sz w:val="20"/>
          <w:szCs w:val="20"/>
        </w:rPr>
      </w:pPr>
    </w:p>
    <w:p w14:paraId="27F1CB93" w14:textId="60D86FD3" w:rsidR="005B0B77" w:rsidRPr="00CE7CBC" w:rsidRDefault="005B0B77" w:rsidP="005B0B77">
      <w:pPr>
        <w:rPr>
          <w:rFonts w:ascii="Arial" w:hAnsi="Arial" w:cs="Arial"/>
          <w:sz w:val="20"/>
          <w:szCs w:val="20"/>
        </w:rPr>
      </w:pPr>
      <w:r w:rsidRPr="00CE7CBC">
        <w:rPr>
          <w:rFonts w:ascii="Arial" w:hAnsi="Arial" w:cs="Arial"/>
          <w:b/>
          <w:sz w:val="20"/>
          <w:szCs w:val="20"/>
        </w:rPr>
        <w:t>Clashes</w:t>
      </w:r>
      <w:r w:rsidRPr="00CE7CBC">
        <w:rPr>
          <w:rFonts w:ascii="Arial" w:hAnsi="Arial" w:cs="Arial"/>
          <w:sz w:val="20"/>
          <w:szCs w:val="20"/>
        </w:rPr>
        <w:t xml:space="preserve"> - E</w:t>
      </w:r>
      <w:r w:rsidR="00674163" w:rsidRPr="00CE7CBC">
        <w:rPr>
          <w:rFonts w:ascii="Arial" w:hAnsi="Arial" w:cs="Arial"/>
          <w:sz w:val="20"/>
          <w:szCs w:val="20"/>
        </w:rPr>
        <w:t>xam</w:t>
      </w:r>
      <w:r w:rsidRPr="00CE7CBC">
        <w:rPr>
          <w:rFonts w:ascii="Arial" w:hAnsi="Arial" w:cs="Arial"/>
          <w:sz w:val="20"/>
          <w:szCs w:val="20"/>
        </w:rPr>
        <w:t xml:space="preserve">s scheduled for the same date and time will </w:t>
      </w:r>
      <w:r w:rsidR="00B1759C">
        <w:rPr>
          <w:rFonts w:ascii="Arial" w:hAnsi="Arial" w:cs="Arial"/>
          <w:sz w:val="20"/>
          <w:szCs w:val="20"/>
        </w:rPr>
        <w:t xml:space="preserve">be </w:t>
      </w:r>
      <w:r w:rsidRPr="00B1759C">
        <w:rPr>
          <w:rFonts w:ascii="Arial" w:hAnsi="Arial" w:cs="Arial"/>
          <w:b/>
          <w:sz w:val="20"/>
          <w:szCs w:val="20"/>
        </w:rPr>
        <w:t>automatically</w:t>
      </w:r>
      <w:r w:rsidRPr="00CE7CBC">
        <w:rPr>
          <w:rFonts w:ascii="Arial" w:hAnsi="Arial" w:cs="Arial"/>
          <w:sz w:val="20"/>
          <w:szCs w:val="20"/>
        </w:rPr>
        <w:t xml:space="preserve"> re-arranged by the Examinations Officer.  Where lunchtime and/or overn</w:t>
      </w:r>
      <w:r w:rsidR="00EC68BD" w:rsidRPr="00CE7CBC">
        <w:rPr>
          <w:rFonts w:ascii="Arial" w:hAnsi="Arial" w:cs="Arial"/>
          <w:sz w:val="20"/>
          <w:szCs w:val="20"/>
        </w:rPr>
        <w:t>ight supervisions are required the candidate will be notified by email or, where necessary, in person</w:t>
      </w:r>
      <w:r w:rsidRPr="00CE7CBC">
        <w:rPr>
          <w:rFonts w:ascii="Arial" w:hAnsi="Arial" w:cs="Arial"/>
          <w:sz w:val="20"/>
          <w:szCs w:val="20"/>
        </w:rPr>
        <w:t>.</w:t>
      </w:r>
      <w:r w:rsidR="00EC68BD" w:rsidRPr="00CE7CBC">
        <w:rPr>
          <w:rFonts w:ascii="Arial" w:hAnsi="Arial" w:cs="Arial"/>
          <w:sz w:val="20"/>
          <w:szCs w:val="20"/>
        </w:rPr>
        <w:t xml:space="preserve">  If an exam has been re-arranged due to a clash</w:t>
      </w:r>
      <w:r w:rsidR="00674163" w:rsidRPr="00CE7CBC">
        <w:rPr>
          <w:rFonts w:ascii="Arial" w:hAnsi="Arial" w:cs="Arial"/>
          <w:sz w:val="20"/>
          <w:szCs w:val="20"/>
        </w:rPr>
        <w:t xml:space="preserve"> the candidate</w:t>
      </w:r>
      <w:r w:rsidR="00EC68BD" w:rsidRPr="00CE7CBC">
        <w:rPr>
          <w:rFonts w:ascii="Arial" w:hAnsi="Arial" w:cs="Arial"/>
          <w:sz w:val="20"/>
          <w:szCs w:val="20"/>
        </w:rPr>
        <w:t>:</w:t>
      </w:r>
    </w:p>
    <w:p w14:paraId="27F1CB94" w14:textId="71B00AB0" w:rsidR="00EC68BD" w:rsidRPr="00CE7CBC" w:rsidRDefault="00674163" w:rsidP="00E04B82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CE7CBC">
        <w:rPr>
          <w:rFonts w:ascii="Arial" w:hAnsi="Arial" w:cs="Arial"/>
          <w:sz w:val="20"/>
          <w:szCs w:val="20"/>
        </w:rPr>
        <w:t>M</w:t>
      </w:r>
      <w:r w:rsidR="00EC68BD" w:rsidRPr="00CE7CBC">
        <w:rPr>
          <w:rFonts w:ascii="Arial" w:hAnsi="Arial" w:cs="Arial"/>
          <w:sz w:val="20"/>
          <w:szCs w:val="20"/>
        </w:rPr>
        <w:t>ust NOT leave the exam room unescorted.</w:t>
      </w:r>
    </w:p>
    <w:p w14:paraId="27F1CB95" w14:textId="2DED1A5A" w:rsidR="00EC68BD" w:rsidRPr="00CE7CBC" w:rsidRDefault="00674163" w:rsidP="00E04B82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CE7CBC">
        <w:rPr>
          <w:rFonts w:ascii="Arial" w:hAnsi="Arial" w:cs="Arial"/>
          <w:sz w:val="20"/>
          <w:szCs w:val="20"/>
        </w:rPr>
        <w:t>W</w:t>
      </w:r>
      <w:r w:rsidR="005B0B77" w:rsidRPr="00CE7CBC">
        <w:rPr>
          <w:rFonts w:ascii="Arial" w:hAnsi="Arial" w:cs="Arial"/>
          <w:sz w:val="20"/>
          <w:szCs w:val="20"/>
        </w:rPr>
        <w:t xml:space="preserve">ill be escorted to the Health Care Centre where </w:t>
      </w:r>
      <w:r w:rsidR="00EC68BD" w:rsidRPr="00CE7CBC">
        <w:rPr>
          <w:rFonts w:ascii="Arial" w:hAnsi="Arial" w:cs="Arial"/>
          <w:sz w:val="20"/>
          <w:szCs w:val="20"/>
        </w:rPr>
        <w:t>they will be supervised</w:t>
      </w:r>
      <w:r w:rsidR="005B0B77" w:rsidRPr="00CE7CBC">
        <w:rPr>
          <w:rFonts w:ascii="Arial" w:hAnsi="Arial" w:cs="Arial"/>
          <w:sz w:val="20"/>
          <w:szCs w:val="20"/>
        </w:rPr>
        <w:t>.</w:t>
      </w:r>
    </w:p>
    <w:p w14:paraId="27F1CB96" w14:textId="46E441B7" w:rsidR="00EC68BD" w:rsidRPr="00CE7CBC" w:rsidRDefault="00674163" w:rsidP="00E04B82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CE7CBC">
        <w:rPr>
          <w:rFonts w:ascii="Arial" w:hAnsi="Arial" w:cs="Arial"/>
          <w:sz w:val="20"/>
          <w:szCs w:val="20"/>
        </w:rPr>
        <w:t>W</w:t>
      </w:r>
      <w:r w:rsidR="00EC68BD" w:rsidRPr="00CE7CBC">
        <w:rPr>
          <w:rFonts w:ascii="Arial" w:hAnsi="Arial" w:cs="Arial"/>
          <w:sz w:val="20"/>
          <w:szCs w:val="20"/>
        </w:rPr>
        <w:t>ill be escorted into early lunch.</w:t>
      </w:r>
    </w:p>
    <w:p w14:paraId="27F1CB97" w14:textId="3B7385A9" w:rsidR="005B0B77" w:rsidRPr="00CE7CBC" w:rsidRDefault="00674163" w:rsidP="00E04B82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CE7CBC">
        <w:rPr>
          <w:rFonts w:ascii="Arial" w:hAnsi="Arial" w:cs="Arial"/>
          <w:sz w:val="20"/>
          <w:szCs w:val="20"/>
        </w:rPr>
        <w:t>M</w:t>
      </w:r>
      <w:r w:rsidR="005B0B77" w:rsidRPr="00CE7CBC">
        <w:rPr>
          <w:rFonts w:ascii="Arial" w:hAnsi="Arial" w:cs="Arial"/>
          <w:sz w:val="20"/>
          <w:szCs w:val="20"/>
        </w:rPr>
        <w:t>ust not communicate in any way, with any other candidate.  Mobile phones must be handed in.</w:t>
      </w:r>
    </w:p>
    <w:p w14:paraId="27F1CB98" w14:textId="77777777" w:rsidR="00EC68BD" w:rsidRPr="00CE7CBC" w:rsidRDefault="00EC68BD" w:rsidP="00674163">
      <w:pPr>
        <w:rPr>
          <w:rFonts w:ascii="Arial" w:hAnsi="Arial" w:cs="Arial"/>
          <w:sz w:val="20"/>
          <w:szCs w:val="20"/>
        </w:rPr>
      </w:pPr>
      <w:r w:rsidRPr="00CE7CBC">
        <w:rPr>
          <w:rFonts w:ascii="Arial" w:hAnsi="Arial" w:cs="Arial"/>
          <w:sz w:val="20"/>
          <w:szCs w:val="20"/>
        </w:rPr>
        <w:t>If a candidate leaves the examination room unescorted or has any unauthorised contact, the awarding body will be notified; this may result in disqualification from the paper and/or subject.</w:t>
      </w:r>
    </w:p>
    <w:p w14:paraId="27F1CB99" w14:textId="725B8050" w:rsidR="005B0B77" w:rsidRDefault="005B0B77" w:rsidP="00EC68BD">
      <w:pPr>
        <w:rPr>
          <w:rFonts w:ascii="Arial" w:hAnsi="Arial" w:cs="Arial"/>
          <w:sz w:val="20"/>
          <w:szCs w:val="20"/>
        </w:rPr>
      </w:pPr>
    </w:p>
    <w:p w14:paraId="3B567C71" w14:textId="77777777" w:rsidR="004445C4" w:rsidRPr="00CE7CBC" w:rsidRDefault="004445C4" w:rsidP="00EC68BD">
      <w:pPr>
        <w:rPr>
          <w:rFonts w:ascii="Arial" w:hAnsi="Arial" w:cs="Arial"/>
          <w:sz w:val="20"/>
          <w:szCs w:val="20"/>
        </w:rPr>
      </w:pPr>
    </w:p>
    <w:p w14:paraId="27F1CB9A" w14:textId="77777777" w:rsidR="003D5599" w:rsidRPr="00CE7CBC" w:rsidRDefault="00A23F1D">
      <w:pPr>
        <w:rPr>
          <w:rFonts w:ascii="Arial" w:hAnsi="Arial" w:cs="Arial"/>
          <w:sz w:val="20"/>
          <w:szCs w:val="20"/>
        </w:rPr>
      </w:pPr>
      <w:r w:rsidRPr="00CE7CBC">
        <w:rPr>
          <w:rFonts w:ascii="Arial" w:hAnsi="Arial" w:cs="Arial"/>
          <w:b/>
          <w:sz w:val="20"/>
          <w:szCs w:val="20"/>
        </w:rPr>
        <w:t>School Examination Rules</w:t>
      </w:r>
    </w:p>
    <w:p w14:paraId="27F1CB9B" w14:textId="7D801710" w:rsidR="003D5599" w:rsidRPr="00CE7CBC" w:rsidRDefault="00A23F1D" w:rsidP="00E67031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CE7CBC">
        <w:rPr>
          <w:rFonts w:ascii="Arial" w:hAnsi="Arial" w:cs="Arial"/>
          <w:sz w:val="20"/>
          <w:szCs w:val="20"/>
        </w:rPr>
        <w:t xml:space="preserve">These rules are in addition to JCQ </w:t>
      </w:r>
      <w:r w:rsidR="00DD2C15">
        <w:rPr>
          <w:rFonts w:ascii="Arial" w:hAnsi="Arial" w:cs="Arial"/>
          <w:sz w:val="20"/>
          <w:szCs w:val="20"/>
        </w:rPr>
        <w:t>and other awarding body r</w:t>
      </w:r>
      <w:r w:rsidR="00EC68BD" w:rsidRPr="00CE7CBC">
        <w:rPr>
          <w:rFonts w:ascii="Arial" w:hAnsi="Arial" w:cs="Arial"/>
          <w:sz w:val="20"/>
          <w:szCs w:val="20"/>
        </w:rPr>
        <w:t>egulations</w:t>
      </w:r>
      <w:r w:rsidRPr="00CE7CBC">
        <w:rPr>
          <w:rFonts w:ascii="Arial" w:hAnsi="Arial" w:cs="Arial"/>
          <w:sz w:val="20"/>
          <w:szCs w:val="20"/>
        </w:rPr>
        <w:t>.</w:t>
      </w:r>
    </w:p>
    <w:p w14:paraId="27F1CB9C" w14:textId="60085A0E" w:rsidR="003D5599" w:rsidRPr="00CE7CBC" w:rsidRDefault="00A23F1D" w:rsidP="00E67031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CE7CBC">
        <w:rPr>
          <w:rFonts w:ascii="Arial" w:hAnsi="Arial" w:cs="Arial"/>
          <w:sz w:val="20"/>
          <w:szCs w:val="20"/>
        </w:rPr>
        <w:t>Candidates should read the n</w:t>
      </w:r>
      <w:r w:rsidR="00674163" w:rsidRPr="00CE7CBC">
        <w:rPr>
          <w:rFonts w:ascii="Arial" w:hAnsi="Arial" w:cs="Arial"/>
          <w:sz w:val="20"/>
          <w:szCs w:val="20"/>
        </w:rPr>
        <w:t>otices posted on the Exam</w:t>
      </w:r>
      <w:r w:rsidRPr="00CE7CBC">
        <w:rPr>
          <w:rFonts w:ascii="Arial" w:hAnsi="Arial" w:cs="Arial"/>
          <w:sz w:val="20"/>
          <w:szCs w:val="20"/>
        </w:rPr>
        <w:t xml:space="preserve">s notice board, in Churchill Hall foyer and on the </w:t>
      </w:r>
      <w:r w:rsidR="00DD2C15">
        <w:rPr>
          <w:rFonts w:ascii="Arial" w:hAnsi="Arial" w:cs="Arial"/>
          <w:sz w:val="20"/>
          <w:szCs w:val="20"/>
        </w:rPr>
        <w:t>s</w:t>
      </w:r>
      <w:r w:rsidRPr="00CE7CBC">
        <w:rPr>
          <w:rFonts w:ascii="Arial" w:hAnsi="Arial" w:cs="Arial"/>
          <w:sz w:val="20"/>
          <w:szCs w:val="20"/>
        </w:rPr>
        <w:t>chool website.</w:t>
      </w:r>
    </w:p>
    <w:p w14:paraId="27F1CB9D" w14:textId="497DE5E1" w:rsidR="003D5599" w:rsidRPr="004445C4" w:rsidRDefault="00A23F1D" w:rsidP="00E67031">
      <w:pPr>
        <w:pStyle w:val="ListParagraph"/>
        <w:numPr>
          <w:ilvl w:val="0"/>
          <w:numId w:val="4"/>
        </w:numPr>
        <w:rPr>
          <w:rFonts w:ascii="Arial" w:hAnsi="Arial" w:cs="Arial"/>
          <w:b/>
          <w:sz w:val="20"/>
          <w:szCs w:val="20"/>
        </w:rPr>
      </w:pPr>
      <w:r w:rsidRPr="004445C4">
        <w:rPr>
          <w:rFonts w:ascii="Arial" w:hAnsi="Arial" w:cs="Arial"/>
          <w:b/>
          <w:sz w:val="20"/>
          <w:szCs w:val="20"/>
        </w:rPr>
        <w:t>Candidates should arrive at the exam room at least 20 minutes before the start time of the exam</w:t>
      </w:r>
      <w:r w:rsidR="00EC68BD" w:rsidRPr="004445C4">
        <w:rPr>
          <w:rFonts w:ascii="Arial" w:hAnsi="Arial" w:cs="Arial"/>
          <w:b/>
          <w:sz w:val="20"/>
          <w:szCs w:val="20"/>
        </w:rPr>
        <w:t>.</w:t>
      </w:r>
    </w:p>
    <w:p w14:paraId="27F1CB9E" w14:textId="0DB3EA21" w:rsidR="003D5599" w:rsidRPr="00CE7CBC" w:rsidRDefault="00A23F1D" w:rsidP="00E67031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CE7CBC">
        <w:rPr>
          <w:rFonts w:ascii="Arial" w:hAnsi="Arial" w:cs="Arial"/>
          <w:sz w:val="20"/>
          <w:szCs w:val="20"/>
        </w:rPr>
        <w:t xml:space="preserve">Candidates need to remember their candidate number – this is required on the </w:t>
      </w:r>
      <w:r w:rsidR="00674163" w:rsidRPr="00CE7CBC">
        <w:rPr>
          <w:rFonts w:ascii="Arial" w:hAnsi="Arial" w:cs="Arial"/>
          <w:sz w:val="20"/>
          <w:szCs w:val="20"/>
        </w:rPr>
        <w:t>exam</w:t>
      </w:r>
      <w:r w:rsidRPr="00CE7CBC">
        <w:rPr>
          <w:rFonts w:ascii="Arial" w:hAnsi="Arial" w:cs="Arial"/>
          <w:sz w:val="20"/>
          <w:szCs w:val="20"/>
        </w:rPr>
        <w:t xml:space="preserve"> paper.</w:t>
      </w:r>
    </w:p>
    <w:p w14:paraId="27F1CB9F" w14:textId="77777777" w:rsidR="003D5599" w:rsidRPr="00CE7CBC" w:rsidRDefault="00A23F1D" w:rsidP="00E67031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CE7CBC">
        <w:rPr>
          <w:rFonts w:ascii="Arial" w:hAnsi="Arial" w:cs="Arial"/>
          <w:sz w:val="20"/>
          <w:szCs w:val="20"/>
        </w:rPr>
        <w:t>It is imperative that candidates sit in their allocated seat.  They will be moved if they do not sit in the correct seat.</w:t>
      </w:r>
    </w:p>
    <w:p w14:paraId="27F1CBA0" w14:textId="57D568B5" w:rsidR="003D5599" w:rsidRPr="00E04B82" w:rsidRDefault="009269B6" w:rsidP="00E67031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9269B6">
        <w:rPr>
          <w:rFonts w:ascii="Arial" w:hAnsi="Arial" w:cs="Arial"/>
          <w:b/>
          <w:bCs/>
          <w:sz w:val="20"/>
          <w:szCs w:val="20"/>
        </w:rPr>
        <w:t xml:space="preserve">Notes, books, papers, </w:t>
      </w:r>
      <w:proofErr w:type="spellStart"/>
      <w:r w:rsidRPr="009269B6">
        <w:rPr>
          <w:rFonts w:ascii="Arial" w:hAnsi="Arial" w:cs="Arial"/>
          <w:b/>
          <w:bCs/>
          <w:sz w:val="20"/>
          <w:szCs w:val="20"/>
        </w:rPr>
        <w:t>AirPods</w:t>
      </w:r>
      <w:proofErr w:type="spellEnd"/>
      <w:r w:rsidRPr="009269B6">
        <w:rPr>
          <w:rFonts w:ascii="Arial" w:hAnsi="Arial" w:cs="Arial"/>
          <w:b/>
          <w:bCs/>
          <w:sz w:val="20"/>
          <w:szCs w:val="20"/>
        </w:rPr>
        <w:t xml:space="preserve">, earphones/earbuds, iPods, mobile phones, watches, MP3/4 players, any technological or web-enabled device, any storage </w:t>
      </w:r>
      <w:proofErr w:type="gramStart"/>
      <w:r w:rsidRPr="009269B6">
        <w:rPr>
          <w:rFonts w:ascii="Arial" w:hAnsi="Arial" w:cs="Arial"/>
          <w:b/>
          <w:bCs/>
          <w:sz w:val="20"/>
          <w:szCs w:val="20"/>
        </w:rPr>
        <w:t>device</w:t>
      </w:r>
      <w:proofErr w:type="gramEnd"/>
      <w:r w:rsidRPr="009269B6">
        <w:rPr>
          <w:rFonts w:ascii="Arial" w:hAnsi="Arial" w:cs="Arial"/>
          <w:b/>
          <w:bCs/>
          <w:sz w:val="20"/>
          <w:szCs w:val="20"/>
        </w:rPr>
        <w:t xml:space="preserve"> or any types of aforementioned</w:t>
      </w:r>
      <w:r w:rsidR="00674163" w:rsidRPr="004445C4">
        <w:rPr>
          <w:rFonts w:ascii="Arial" w:hAnsi="Arial" w:cs="Arial"/>
          <w:b/>
          <w:sz w:val="20"/>
          <w:szCs w:val="20"/>
        </w:rPr>
        <w:t xml:space="preserve"> </w:t>
      </w:r>
      <w:r w:rsidR="00A23F1D" w:rsidRPr="004445C4">
        <w:rPr>
          <w:rFonts w:ascii="Arial" w:hAnsi="Arial" w:cs="Arial"/>
          <w:b/>
          <w:sz w:val="20"/>
          <w:szCs w:val="20"/>
        </w:rPr>
        <w:t>should not be brought to the examination</w:t>
      </w:r>
      <w:r w:rsidR="00C443A4" w:rsidRPr="004445C4">
        <w:rPr>
          <w:rFonts w:ascii="Arial" w:hAnsi="Arial" w:cs="Arial"/>
          <w:b/>
          <w:sz w:val="20"/>
          <w:szCs w:val="20"/>
        </w:rPr>
        <w:t>.  Any such equipment brought to the exam, or left outside the exam room, will be collected in and taken to Reception to be collected after the exam has finished</w:t>
      </w:r>
      <w:r w:rsidR="00A23F1D" w:rsidRPr="004445C4">
        <w:rPr>
          <w:rFonts w:ascii="Arial" w:hAnsi="Arial" w:cs="Arial"/>
          <w:b/>
          <w:sz w:val="20"/>
          <w:szCs w:val="20"/>
        </w:rPr>
        <w:t>.</w:t>
      </w:r>
    </w:p>
    <w:p w14:paraId="423A7728" w14:textId="4CE47BF2" w:rsidR="00417703" w:rsidRDefault="00417703" w:rsidP="00E67031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Candidates should be dressed in school uniform or formal business dress for all exams.  Jackets and ties may be removed for the duration of the exam only.</w:t>
      </w:r>
    </w:p>
    <w:p w14:paraId="27F1CBA1" w14:textId="36D11DD3" w:rsidR="003D5599" w:rsidRPr="00CE7CBC" w:rsidRDefault="00EC68BD" w:rsidP="00E67031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CE7CBC">
        <w:rPr>
          <w:rFonts w:ascii="Arial" w:hAnsi="Arial" w:cs="Arial"/>
          <w:sz w:val="20"/>
          <w:szCs w:val="20"/>
        </w:rPr>
        <w:t>D</w:t>
      </w:r>
      <w:r w:rsidR="00A23F1D" w:rsidRPr="00CE7CBC">
        <w:rPr>
          <w:rFonts w:ascii="Arial" w:hAnsi="Arial" w:cs="Arial"/>
          <w:sz w:val="20"/>
          <w:szCs w:val="20"/>
        </w:rPr>
        <w:t xml:space="preserve">rinks </w:t>
      </w:r>
      <w:r w:rsidRPr="00CE7CBC">
        <w:rPr>
          <w:rFonts w:ascii="Arial" w:hAnsi="Arial" w:cs="Arial"/>
          <w:sz w:val="20"/>
          <w:szCs w:val="20"/>
        </w:rPr>
        <w:t xml:space="preserve">only </w:t>
      </w:r>
      <w:r w:rsidR="00A23F1D" w:rsidRPr="00CE7CBC">
        <w:rPr>
          <w:rFonts w:ascii="Arial" w:hAnsi="Arial" w:cs="Arial"/>
          <w:sz w:val="20"/>
          <w:szCs w:val="20"/>
        </w:rPr>
        <w:t>in clear bottles</w:t>
      </w:r>
      <w:r w:rsidR="006B6F44">
        <w:rPr>
          <w:rFonts w:ascii="Arial" w:hAnsi="Arial" w:cs="Arial"/>
          <w:sz w:val="20"/>
          <w:szCs w:val="20"/>
        </w:rPr>
        <w:t xml:space="preserve">, with a small spout and </w:t>
      </w:r>
      <w:r w:rsidR="00A23F1D" w:rsidRPr="00CE7CBC">
        <w:rPr>
          <w:rFonts w:ascii="Arial" w:hAnsi="Arial" w:cs="Arial"/>
          <w:sz w:val="20"/>
          <w:szCs w:val="20"/>
        </w:rPr>
        <w:t>without a label will be allowed in the examination room.</w:t>
      </w:r>
    </w:p>
    <w:p w14:paraId="27F1CBA2" w14:textId="77777777" w:rsidR="003D5599" w:rsidRPr="00CE7CBC" w:rsidRDefault="00A23F1D" w:rsidP="00E67031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CE7CBC">
        <w:rPr>
          <w:rFonts w:ascii="Arial" w:hAnsi="Arial" w:cs="Arial"/>
          <w:sz w:val="20"/>
          <w:szCs w:val="20"/>
        </w:rPr>
        <w:t>Where authorisation has been given to bring food into the examination room, this should be free from packaging.</w:t>
      </w:r>
    </w:p>
    <w:p w14:paraId="27F1CBA3" w14:textId="33268DBE" w:rsidR="003D5599" w:rsidRPr="00CE7CBC" w:rsidRDefault="00A23F1D" w:rsidP="00E67031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CE7CBC">
        <w:rPr>
          <w:rFonts w:ascii="Arial" w:hAnsi="Arial" w:cs="Arial"/>
          <w:sz w:val="20"/>
          <w:szCs w:val="20"/>
        </w:rPr>
        <w:t xml:space="preserve">If an examination is completed before the scheduled finish time, candidates </w:t>
      </w:r>
      <w:r w:rsidR="006B6F44">
        <w:rPr>
          <w:rFonts w:ascii="Arial" w:hAnsi="Arial" w:cs="Arial"/>
          <w:sz w:val="20"/>
          <w:szCs w:val="20"/>
        </w:rPr>
        <w:t xml:space="preserve">must </w:t>
      </w:r>
      <w:r w:rsidRPr="00CE7CBC">
        <w:rPr>
          <w:rFonts w:ascii="Arial" w:hAnsi="Arial" w:cs="Arial"/>
          <w:sz w:val="20"/>
          <w:szCs w:val="20"/>
        </w:rPr>
        <w:t>remain seated until the end.</w:t>
      </w:r>
    </w:p>
    <w:p w14:paraId="27F1CBA4" w14:textId="77777777" w:rsidR="003D5599" w:rsidRPr="00CE7CBC" w:rsidRDefault="00A23F1D" w:rsidP="00E67031">
      <w:pPr>
        <w:pStyle w:val="ListParagraph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CE7CBC">
        <w:rPr>
          <w:rFonts w:ascii="Arial" w:hAnsi="Arial" w:cs="Arial"/>
          <w:sz w:val="20"/>
          <w:szCs w:val="20"/>
        </w:rPr>
        <w:t>The examination room should not be left until authorisation is given by an invigilator.</w:t>
      </w:r>
    </w:p>
    <w:p w14:paraId="27F1CBA5" w14:textId="2CAECEEB" w:rsidR="003D5599" w:rsidRDefault="003D5599">
      <w:pPr>
        <w:rPr>
          <w:rFonts w:ascii="Arial" w:hAnsi="Arial" w:cs="Arial"/>
          <w:sz w:val="20"/>
          <w:szCs w:val="20"/>
        </w:rPr>
      </w:pPr>
    </w:p>
    <w:p w14:paraId="4944E03E" w14:textId="77777777" w:rsidR="004445C4" w:rsidRPr="00CE7CBC" w:rsidRDefault="004445C4">
      <w:pPr>
        <w:rPr>
          <w:rFonts w:ascii="Arial" w:hAnsi="Arial" w:cs="Arial"/>
          <w:sz w:val="20"/>
          <w:szCs w:val="20"/>
        </w:rPr>
      </w:pPr>
    </w:p>
    <w:p w14:paraId="27F1CBA6" w14:textId="47765C61" w:rsidR="003D5599" w:rsidRPr="00CE7CBC" w:rsidRDefault="00A23F1D">
      <w:pPr>
        <w:rPr>
          <w:rFonts w:ascii="Arial" w:hAnsi="Arial" w:cs="Arial"/>
          <w:sz w:val="20"/>
          <w:szCs w:val="20"/>
        </w:rPr>
      </w:pPr>
      <w:r w:rsidRPr="00CE7CBC">
        <w:rPr>
          <w:rFonts w:ascii="Arial" w:hAnsi="Arial" w:cs="Arial"/>
          <w:b/>
          <w:sz w:val="20"/>
          <w:szCs w:val="20"/>
        </w:rPr>
        <w:t>Absence</w:t>
      </w:r>
      <w:r w:rsidR="00EC68BD" w:rsidRPr="00CE7CBC">
        <w:rPr>
          <w:rFonts w:ascii="Arial" w:hAnsi="Arial" w:cs="Arial"/>
          <w:sz w:val="20"/>
          <w:szCs w:val="20"/>
        </w:rPr>
        <w:t xml:space="preserve"> – If a candidate</w:t>
      </w:r>
      <w:r w:rsidRPr="00CE7CBC">
        <w:rPr>
          <w:rFonts w:ascii="Arial" w:hAnsi="Arial" w:cs="Arial"/>
          <w:sz w:val="20"/>
          <w:szCs w:val="20"/>
        </w:rPr>
        <w:t xml:space="preserve"> cannot take the examination, for sickness or any other reason, please contact </w:t>
      </w:r>
      <w:r w:rsidR="00EC68BD" w:rsidRPr="00CE7CBC">
        <w:rPr>
          <w:rFonts w:ascii="Arial" w:hAnsi="Arial" w:cs="Arial"/>
          <w:sz w:val="20"/>
          <w:szCs w:val="20"/>
        </w:rPr>
        <w:t>the Exams Officer</w:t>
      </w:r>
      <w:r w:rsidRPr="00CE7CBC">
        <w:rPr>
          <w:rFonts w:ascii="Arial" w:hAnsi="Arial" w:cs="Arial"/>
          <w:sz w:val="20"/>
          <w:szCs w:val="20"/>
        </w:rPr>
        <w:t xml:space="preserve"> on the </w:t>
      </w:r>
      <w:r w:rsidR="00674163" w:rsidRPr="00CE7CBC">
        <w:rPr>
          <w:rFonts w:ascii="Arial" w:hAnsi="Arial" w:cs="Arial"/>
          <w:sz w:val="20"/>
          <w:szCs w:val="20"/>
        </w:rPr>
        <w:t>01909 537126</w:t>
      </w:r>
      <w:r w:rsidRPr="00CE7CBC">
        <w:rPr>
          <w:rFonts w:ascii="Arial" w:hAnsi="Arial" w:cs="Arial"/>
          <w:sz w:val="20"/>
          <w:szCs w:val="20"/>
        </w:rPr>
        <w:t xml:space="preserve"> or leave a</w:t>
      </w:r>
      <w:r w:rsidR="00EC68BD" w:rsidRPr="00CE7CBC">
        <w:rPr>
          <w:rFonts w:ascii="Arial" w:hAnsi="Arial" w:cs="Arial"/>
          <w:sz w:val="20"/>
          <w:szCs w:val="20"/>
        </w:rPr>
        <w:t>n urgent</w:t>
      </w:r>
      <w:r w:rsidRPr="00CE7CBC">
        <w:rPr>
          <w:rFonts w:ascii="Arial" w:hAnsi="Arial" w:cs="Arial"/>
          <w:sz w:val="20"/>
          <w:szCs w:val="20"/>
        </w:rPr>
        <w:t xml:space="preserve"> message with </w:t>
      </w:r>
      <w:r w:rsidR="00EC68BD" w:rsidRPr="00CE7CBC">
        <w:rPr>
          <w:rFonts w:ascii="Arial" w:hAnsi="Arial" w:cs="Arial"/>
          <w:sz w:val="20"/>
          <w:szCs w:val="20"/>
        </w:rPr>
        <w:t>Reception</w:t>
      </w:r>
      <w:r w:rsidRPr="00CE7CBC">
        <w:rPr>
          <w:rFonts w:ascii="Arial" w:hAnsi="Arial" w:cs="Arial"/>
          <w:sz w:val="20"/>
          <w:szCs w:val="20"/>
        </w:rPr>
        <w:t>.</w:t>
      </w:r>
    </w:p>
    <w:p w14:paraId="27F1CBA7" w14:textId="77777777" w:rsidR="003D5599" w:rsidRPr="00CE7CBC" w:rsidRDefault="003D5599">
      <w:pPr>
        <w:rPr>
          <w:rFonts w:ascii="Arial" w:hAnsi="Arial" w:cs="Arial"/>
          <w:sz w:val="20"/>
          <w:szCs w:val="20"/>
        </w:rPr>
      </w:pPr>
    </w:p>
    <w:sectPr w:rsidR="003D5599" w:rsidRPr="00CE7CBC">
      <w:headerReference w:type="default" r:id="rId8"/>
      <w:footerReference w:type="default" r:id="rId9"/>
      <w:pgSz w:w="11907" w:h="16839" w:code="9"/>
      <w:pgMar w:top="1135" w:right="993" w:bottom="851" w:left="993" w:header="284" w:footer="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1CBAA" w14:textId="77777777" w:rsidR="003D5599" w:rsidRDefault="00A23F1D">
      <w:r>
        <w:separator/>
      </w:r>
    </w:p>
  </w:endnote>
  <w:endnote w:type="continuationSeparator" w:id="0">
    <w:p w14:paraId="27F1CBAB" w14:textId="77777777" w:rsidR="003D5599" w:rsidRDefault="00A23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1CBB1" w14:textId="1D343105" w:rsidR="003D5599" w:rsidRPr="00CE7CBC" w:rsidRDefault="00E67031">
    <w:pPr>
      <w:pStyle w:val="Footer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SW </w:t>
    </w:r>
    <w:r w:rsidR="00DD2C15">
      <w:rPr>
        <w:rFonts w:ascii="Arial" w:hAnsi="Arial" w:cs="Arial"/>
        <w:sz w:val="16"/>
        <w:szCs w:val="16"/>
      </w:rPr>
      <w:t>19</w:t>
    </w:r>
    <w:r w:rsidR="00674163" w:rsidRPr="00CE7CBC">
      <w:rPr>
        <w:rFonts w:ascii="Arial" w:hAnsi="Arial" w:cs="Arial"/>
        <w:sz w:val="16"/>
        <w:szCs w:val="16"/>
      </w:rPr>
      <w:t>/</w:t>
    </w:r>
    <w:r w:rsidR="00DD2C15">
      <w:rPr>
        <w:rFonts w:ascii="Arial" w:hAnsi="Arial" w:cs="Arial"/>
        <w:sz w:val="16"/>
        <w:szCs w:val="16"/>
      </w:rPr>
      <w:t>9</w:t>
    </w:r>
    <w:r w:rsidR="005B0B77" w:rsidRPr="00CE7CBC">
      <w:rPr>
        <w:rFonts w:ascii="Arial" w:hAnsi="Arial" w:cs="Arial"/>
        <w:sz w:val="16"/>
        <w:szCs w:val="16"/>
      </w:rPr>
      <w:t>/</w:t>
    </w:r>
    <w:r w:rsidR="00DD2C15">
      <w:rPr>
        <w:rFonts w:ascii="Arial" w:hAnsi="Arial" w:cs="Arial"/>
        <w:sz w:val="16"/>
        <w:szCs w:val="16"/>
      </w:rPr>
      <w:t>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1CBA8" w14:textId="77777777" w:rsidR="003D5599" w:rsidRDefault="00A23F1D">
      <w:r>
        <w:separator/>
      </w:r>
    </w:p>
  </w:footnote>
  <w:footnote w:type="continuationSeparator" w:id="0">
    <w:p w14:paraId="27F1CBA9" w14:textId="77777777" w:rsidR="003D5599" w:rsidRDefault="00A23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71735" w14:textId="77777777" w:rsidR="00CE7CBC" w:rsidRDefault="00CE7CBC">
    <w:pPr>
      <w:pStyle w:val="Header"/>
      <w:tabs>
        <w:tab w:val="clear" w:pos="4513"/>
      </w:tabs>
      <w:rPr>
        <w:rFonts w:ascii="Verdana" w:hAnsi="Verdana" w:cs="Times New Roman"/>
        <w:b/>
        <w:sz w:val="28"/>
        <w:szCs w:val="28"/>
      </w:rPr>
    </w:pPr>
  </w:p>
  <w:p w14:paraId="50F7A151" w14:textId="01BF32C9" w:rsidR="00CE7CBC" w:rsidRDefault="00CE7CBC" w:rsidP="00CE7CBC">
    <w:pPr>
      <w:pStyle w:val="Header"/>
      <w:tabs>
        <w:tab w:val="clear" w:pos="4513"/>
      </w:tabs>
      <w:jc w:val="center"/>
      <w:rPr>
        <w:rFonts w:ascii="Verdana" w:hAnsi="Verdana" w:cs="Times New Roman"/>
        <w:b/>
        <w:sz w:val="28"/>
        <w:szCs w:val="28"/>
      </w:rPr>
    </w:pPr>
    <w:r>
      <w:rPr>
        <w:noProof/>
        <w:lang w:eastAsia="en-GB"/>
      </w:rPr>
      <w:drawing>
        <wp:inline distT="0" distB="0" distL="0" distR="0" wp14:anchorId="1F0BF1EF" wp14:editId="284D180C">
          <wp:extent cx="1242000" cy="1440000"/>
          <wp:effectExtent l="0" t="0" r="0" b="825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C_Crest_Whole_RGB_Blu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2000" cy="14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C9546F" w14:textId="77777777" w:rsidR="00CE7CBC" w:rsidRDefault="00CE7CBC">
    <w:pPr>
      <w:pStyle w:val="Header"/>
      <w:tabs>
        <w:tab w:val="clear" w:pos="4513"/>
      </w:tabs>
      <w:rPr>
        <w:rFonts w:ascii="Verdana" w:hAnsi="Verdana" w:cs="Times New Roman"/>
        <w:b/>
        <w:sz w:val="28"/>
        <w:szCs w:val="28"/>
      </w:rPr>
    </w:pPr>
  </w:p>
  <w:p w14:paraId="27F1CBAE" w14:textId="1E5E2D8B" w:rsidR="003D5599" w:rsidRPr="00CE7CBC" w:rsidRDefault="004E11A2">
    <w:pPr>
      <w:pStyle w:val="Header"/>
      <w:tabs>
        <w:tab w:val="clear" w:pos="4513"/>
      </w:tabs>
      <w:rPr>
        <w:rFonts w:ascii="Georgia" w:hAnsi="Georgia"/>
      </w:rPr>
    </w:pPr>
    <w:r w:rsidRPr="00CE7CBC">
      <w:rPr>
        <w:rFonts w:ascii="Georgia" w:hAnsi="Georgia" w:cs="Times New Roman"/>
        <w:b/>
        <w:sz w:val="28"/>
        <w:szCs w:val="28"/>
      </w:rPr>
      <w:t>Examination Entries and School Examination Rules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5A3"/>
    <w:multiLevelType w:val="hybridMultilevel"/>
    <w:tmpl w:val="F1DE90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957797"/>
    <w:multiLevelType w:val="hybridMultilevel"/>
    <w:tmpl w:val="8154D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363925"/>
    <w:multiLevelType w:val="hybridMultilevel"/>
    <w:tmpl w:val="1AC2CB8A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2121994"/>
    <w:multiLevelType w:val="hybridMultilevel"/>
    <w:tmpl w:val="DC7ADCA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FBA033F"/>
    <w:multiLevelType w:val="hybridMultilevel"/>
    <w:tmpl w:val="61A0C7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35161969">
    <w:abstractNumId w:val="4"/>
  </w:num>
  <w:num w:numId="2" w16cid:durableId="1414165841">
    <w:abstractNumId w:val="0"/>
  </w:num>
  <w:num w:numId="3" w16cid:durableId="639068599">
    <w:abstractNumId w:val="1"/>
  </w:num>
  <w:num w:numId="4" w16cid:durableId="1097138229">
    <w:abstractNumId w:val="3"/>
  </w:num>
  <w:num w:numId="5" w16cid:durableId="3004227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599"/>
    <w:rsid w:val="003D5599"/>
    <w:rsid w:val="00417703"/>
    <w:rsid w:val="004445C4"/>
    <w:rsid w:val="004E11A2"/>
    <w:rsid w:val="005B0B77"/>
    <w:rsid w:val="00674163"/>
    <w:rsid w:val="006B6F44"/>
    <w:rsid w:val="009269B6"/>
    <w:rsid w:val="00A23F1D"/>
    <w:rsid w:val="00B1759C"/>
    <w:rsid w:val="00C443A4"/>
    <w:rsid w:val="00CE7CBC"/>
    <w:rsid w:val="00D63EF2"/>
    <w:rsid w:val="00DD2C15"/>
    <w:rsid w:val="00E04B82"/>
    <w:rsid w:val="00E67031"/>
    <w:rsid w:val="00EC68BD"/>
    <w:rsid w:val="00F96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27F1CB8C"/>
  <w15:docId w15:val="{F7E09F54-8F9F-427E-91D1-D7802AB5F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 Antiqua" w:eastAsiaTheme="minorHAnsi" w:hAnsi="Book Antiqua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Theme="minorHAnsi" w:hAnsiTheme="minorHAnsi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85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70A20-939E-43BF-9616-3A38C5954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</dc:creator>
  <cp:keywords/>
  <dc:description/>
  <cp:lastModifiedBy>Sallie Wan</cp:lastModifiedBy>
  <cp:revision>2</cp:revision>
  <cp:lastPrinted>2008-11-06T16:29:00Z</cp:lastPrinted>
  <dcterms:created xsi:type="dcterms:W3CDTF">2023-10-11T08:50:00Z</dcterms:created>
  <dcterms:modified xsi:type="dcterms:W3CDTF">2023-10-11T08:50:00Z</dcterms:modified>
</cp:coreProperties>
</file>